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910" w:rsidRDefault="00217910" w:rsidP="007738BD">
      <w:bookmarkStart w:id="0" w:name="_GoBack"/>
      <w:bookmarkEnd w:id="0"/>
    </w:p>
    <w:tbl>
      <w:tblPr>
        <w:tblW w:w="5606" w:type="pct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835"/>
        <w:gridCol w:w="2234"/>
        <w:gridCol w:w="2615"/>
      </w:tblGrid>
      <w:tr w:rsidR="007D6898" w:rsidRPr="0066699B" w:rsidTr="00577B5F">
        <w:trPr>
          <w:trHeight w:val="58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Código: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FM-LIC-010</w:t>
            </w:r>
          </w:p>
        </w:tc>
        <w:tc>
          <w:tcPr>
            <w:tcW w:w="1145" w:type="pct"/>
            <w:vMerge w:val="restart"/>
            <w:shd w:val="clear" w:color="auto" w:fill="auto"/>
          </w:tcPr>
          <w:p w:rsidR="007D6898" w:rsidRPr="00577B5F" w:rsidRDefault="00823E95" w:rsidP="007E29A3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E29A3">
              <w:rPr>
                <w:rFonts w:ascii="Calibri" w:eastAsia="Calibri" w:hAnsi="Calibri"/>
                <w:noProof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1" o:spid="_x0000_s1030" type="#_x0000_t75" style="position:absolute;left:0;text-align:left;margin-left:105.3pt;margin-top:10.55pt;width:130.9pt;height:47.65pt;z-index:1;visibility:visible;mso-position-horizontal-relative:text;mso-position-vertical-relative:text;mso-width-relative:margin;mso-height-relative:margin">
                  <v:imagedata r:id="rId6" o:title="" chromakey="white"/>
                </v:shape>
              </w:pict>
            </w:r>
          </w:p>
          <w:p w:rsidR="007D6898" w:rsidRPr="00577B5F" w:rsidRDefault="007D6898" w:rsidP="007E29A3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D6898" w:rsidRPr="00823E95" w:rsidRDefault="007D6898" w:rsidP="007E29A3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23E95">
              <w:rPr>
                <w:rFonts w:ascii="Arial" w:eastAsia="Calibri" w:hAnsi="Arial" w:cs="Arial"/>
                <w:sz w:val="16"/>
                <w:szCs w:val="16"/>
              </w:rPr>
              <w:t>Manifesto de Transporte de Resíduos e Efluentes</w:t>
            </w:r>
          </w:p>
        </w:tc>
        <w:tc>
          <w:tcPr>
            <w:tcW w:w="1340" w:type="pct"/>
            <w:vMerge w:val="restart"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89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Nº da revisão: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00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58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Elaborador: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Gabriel Valentino de Oliveira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58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Aprovador: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Euzimar Augusto da Rocha Rosado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66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Data da aprovação: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135A29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>
              <w:rPr>
                <w:rFonts w:ascii="Arial" w:eastAsia="Calibri" w:hAnsi="Arial" w:cs="Arial"/>
                <w:sz w:val="16"/>
                <w:szCs w:val="20"/>
              </w:rPr>
              <w:t>13/07</w:t>
            </w:r>
            <w:r w:rsidR="007D6898" w:rsidRPr="007E29A3">
              <w:rPr>
                <w:rFonts w:ascii="Arial" w:eastAsia="Calibri" w:hAnsi="Arial" w:cs="Arial"/>
                <w:sz w:val="16"/>
                <w:szCs w:val="20"/>
              </w:rPr>
              <w:t>/2018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58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577B5F" w:rsidP="007E29A3">
            <w:pPr>
              <w:jc w:val="center"/>
              <w:rPr>
                <w:rFonts w:ascii="Arial" w:eastAsia="Calibri" w:hAnsi="Arial" w:cs="Arial"/>
                <w:sz w:val="16"/>
                <w:szCs w:val="20"/>
              </w:rPr>
            </w:pPr>
            <w:r>
              <w:rPr>
                <w:rFonts w:ascii="Arial" w:eastAsia="Calibri" w:hAnsi="Arial" w:cs="Arial"/>
                <w:sz w:val="16"/>
                <w:szCs w:val="20"/>
              </w:rPr>
              <w:t xml:space="preserve">Periodicidade da </w:t>
            </w:r>
            <w:r w:rsidR="007D6898" w:rsidRPr="007E29A3">
              <w:rPr>
                <w:rFonts w:ascii="Arial" w:eastAsia="Calibri" w:hAnsi="Arial" w:cs="Arial"/>
                <w:sz w:val="16"/>
                <w:szCs w:val="20"/>
              </w:rPr>
              <w:t>revisão: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Anual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  <w:tr w:rsidR="007D6898" w:rsidRPr="0066699B" w:rsidTr="00577B5F">
        <w:trPr>
          <w:trHeight w:val="58"/>
        </w:trPr>
        <w:tc>
          <w:tcPr>
            <w:tcW w:w="1062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jc w:val="right"/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Classificação:</w:t>
            </w:r>
          </w:p>
        </w:tc>
        <w:tc>
          <w:tcPr>
            <w:tcW w:w="1453" w:type="pct"/>
            <w:shd w:val="clear" w:color="auto" w:fill="auto"/>
            <w:vAlign w:val="center"/>
            <w:hideMark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  <w:r w:rsidRPr="007E29A3">
              <w:rPr>
                <w:rFonts w:ascii="Arial" w:eastAsia="Calibri" w:hAnsi="Arial" w:cs="Arial"/>
                <w:sz w:val="16"/>
                <w:szCs w:val="20"/>
              </w:rPr>
              <w:t>Público</w:t>
            </w:r>
          </w:p>
        </w:tc>
        <w:tc>
          <w:tcPr>
            <w:tcW w:w="1145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  <w:tc>
          <w:tcPr>
            <w:tcW w:w="1340" w:type="pct"/>
            <w:vMerge/>
            <w:shd w:val="clear" w:color="auto" w:fill="auto"/>
          </w:tcPr>
          <w:p w:rsidR="007D6898" w:rsidRPr="007E29A3" w:rsidRDefault="007D6898" w:rsidP="007E29A3">
            <w:pPr>
              <w:rPr>
                <w:rFonts w:ascii="Arial" w:eastAsia="Calibri" w:hAnsi="Arial" w:cs="Arial"/>
                <w:sz w:val="16"/>
                <w:szCs w:val="20"/>
              </w:rPr>
            </w:pPr>
          </w:p>
        </w:tc>
      </w:tr>
    </w:tbl>
    <w:p w:rsidR="00217910" w:rsidRPr="007D6898" w:rsidRDefault="00217910" w:rsidP="007738BD">
      <w:pPr>
        <w:rPr>
          <w:rFonts w:ascii="Arial" w:hAnsi="Arial" w:cs="Arial"/>
          <w:sz w:val="16"/>
        </w:rPr>
      </w:pPr>
    </w:p>
    <w:tbl>
      <w:tblPr>
        <w:tblW w:w="5629" w:type="pct"/>
        <w:tblInd w:w="-4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1518"/>
        <w:gridCol w:w="449"/>
        <w:gridCol w:w="169"/>
        <w:gridCol w:w="690"/>
        <w:gridCol w:w="682"/>
        <w:gridCol w:w="257"/>
        <w:gridCol w:w="133"/>
        <w:gridCol w:w="319"/>
        <w:gridCol w:w="145"/>
        <w:gridCol w:w="1987"/>
        <w:gridCol w:w="2847"/>
      </w:tblGrid>
      <w:tr w:rsidR="00577B5F" w:rsidRPr="00FF749E" w:rsidTr="006D72F3">
        <w:trPr>
          <w:trHeight w:val="176"/>
        </w:trPr>
        <w:tc>
          <w:tcPr>
            <w:tcW w:w="307" w:type="pct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2E74B5"/>
            <w:textDirection w:val="btLr"/>
            <w:vAlign w:val="center"/>
          </w:tcPr>
          <w:p w:rsidR="00577B5F" w:rsidRPr="00577B5F" w:rsidRDefault="00577B5F" w:rsidP="00577B5F">
            <w:pPr>
              <w:shd w:val="clear" w:color="auto" w:fill="2E74B5"/>
              <w:ind w:left="113" w:right="113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577B5F">
              <w:rPr>
                <w:rFonts w:ascii="Arial" w:hAnsi="Arial" w:cs="Arial"/>
                <w:b/>
                <w:sz w:val="15"/>
                <w:szCs w:val="15"/>
              </w:rPr>
              <w:t>CARACTERIZAÇÃO DO RESÍDUO</w:t>
            </w:r>
          </w:p>
        </w:tc>
        <w:tc>
          <w:tcPr>
            <w:tcW w:w="1090" w:type="pct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577B5F" w:rsidRPr="00423A54" w:rsidRDefault="00577B5F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ESTADO FÍSICO</w:t>
            </w:r>
          </w:p>
        </w:tc>
        <w:tc>
          <w:tcPr>
            <w:tcW w:w="2149" w:type="pct"/>
            <w:gridSpan w:val="7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577B5F" w:rsidRPr="00423A54" w:rsidRDefault="00577B5F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ACONDICIONAMENTO</w:t>
            </w:r>
          </w:p>
        </w:tc>
        <w:tc>
          <w:tcPr>
            <w:tcW w:w="1454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577B5F" w:rsidRDefault="00577B5F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PROCEDÊNCIA</w:t>
            </w:r>
          </w:p>
        </w:tc>
      </w:tr>
      <w:tr w:rsidR="006D72F3" w:rsidRPr="00423A54" w:rsidTr="006D72F3">
        <w:trPr>
          <w:trHeight w:val="244"/>
        </w:trPr>
        <w:tc>
          <w:tcPr>
            <w:tcW w:w="3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Sólido</w:t>
            </w:r>
          </w:p>
        </w:tc>
        <w:tc>
          <w:tcPr>
            <w:tcW w:w="2149" w:type="pct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Tambor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 (  ) Bombona ____ l.        </w:t>
            </w:r>
          </w:p>
          <w:p w:rsidR="00A15181" w:rsidRPr="00423A54" w:rsidRDefault="00A15181" w:rsidP="00A15181">
            <w:pPr>
              <w:tabs>
                <w:tab w:val="left" w:pos="1844"/>
              </w:tabs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Tanque ____ m</w:t>
            </w:r>
            <w:r w:rsidRPr="00423A5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3         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 xml:space="preserve">   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) Sacos Plásticos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Fardos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) Granel </w:t>
            </w:r>
          </w:p>
          <w:p w:rsidR="00A15181" w:rsidRPr="00423A54" w:rsidRDefault="00A15181" w:rsidP="00A15181">
            <w:pPr>
              <w:tabs>
                <w:tab w:val="left" w:pos="1819"/>
              </w:tabs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Caçamba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) Big-bags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Outros, especificar  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______________________       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Escritório</w:t>
            </w:r>
          </w:p>
        </w:tc>
      </w:tr>
      <w:tr w:rsidR="00A15181" w:rsidRPr="00423A54" w:rsidTr="006D72F3">
        <w:trPr>
          <w:trHeight w:val="314"/>
        </w:trPr>
        <w:tc>
          <w:tcPr>
            <w:tcW w:w="3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Semi-sólido</w:t>
            </w:r>
          </w:p>
        </w:tc>
        <w:tc>
          <w:tcPr>
            <w:tcW w:w="2149" w:type="pct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Restaurante</w:t>
            </w:r>
          </w:p>
        </w:tc>
      </w:tr>
      <w:tr w:rsidR="00A15181" w:rsidRPr="00423A54" w:rsidTr="006D72F3">
        <w:trPr>
          <w:trHeight w:val="272"/>
        </w:trPr>
        <w:tc>
          <w:tcPr>
            <w:tcW w:w="3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Líquido</w:t>
            </w:r>
          </w:p>
        </w:tc>
        <w:tc>
          <w:tcPr>
            <w:tcW w:w="2149" w:type="pct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Frente de serviço</w:t>
            </w:r>
          </w:p>
        </w:tc>
      </w:tr>
      <w:tr w:rsidR="00A15181" w:rsidRPr="00423A54" w:rsidTr="006D72F3">
        <w:trPr>
          <w:trHeight w:val="312"/>
        </w:trPr>
        <w:tc>
          <w:tcPr>
            <w:tcW w:w="30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0" w:type="pct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49" w:type="pct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Enfermaria</w:t>
            </w:r>
          </w:p>
        </w:tc>
      </w:tr>
      <w:tr w:rsidR="006D72F3" w:rsidRPr="00423A54" w:rsidTr="006D72F3">
        <w:trPr>
          <w:trHeight w:val="299"/>
        </w:trPr>
        <w:tc>
          <w:tcPr>
            <w:tcW w:w="307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0" w:type="pct"/>
            <w:gridSpan w:val="3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49" w:type="pct"/>
            <w:gridSpan w:val="7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Doméstico</w:t>
            </w:r>
          </w:p>
        </w:tc>
      </w:tr>
      <w:tr w:rsidR="006D72F3" w:rsidRPr="00FF749E" w:rsidTr="006D72F3">
        <w:trPr>
          <w:trHeight w:val="494"/>
        </w:trPr>
        <w:tc>
          <w:tcPr>
            <w:tcW w:w="307" w:type="pct"/>
            <w:vMerge w:val="restart"/>
            <w:tcBorders>
              <w:top w:val="single" w:sz="18" w:space="0" w:color="auto"/>
            </w:tcBorders>
            <w:shd w:val="clear" w:color="auto" w:fill="2E74B5"/>
            <w:vAlign w:val="center"/>
          </w:tcPr>
          <w:p w:rsidR="006D72F3" w:rsidRDefault="006D72F3" w:rsidP="00A15181">
            <w:pPr>
              <w:shd w:val="clear" w:color="auto" w:fill="2E74B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  <w:p w:rsidR="006D72F3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Pr="00FF749E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2226" w:type="pct"/>
            <w:gridSpan w:val="9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EMPRESA/RAZÃO SOCIAL:</w:t>
            </w:r>
          </w:p>
        </w:tc>
        <w:tc>
          <w:tcPr>
            <w:tcW w:w="1014" w:type="pc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D72F3" w:rsidRDefault="006D72F3" w:rsidP="006D72F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</w:t>
            </w:r>
          </w:p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6D72F3" w:rsidRDefault="006D72F3" w:rsidP="006D72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(carimbo / assinatura)</w:t>
            </w:r>
          </w:p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72F3" w:rsidRPr="00FF749E" w:rsidTr="006D72F3">
        <w:trPr>
          <w:trHeight w:val="551"/>
        </w:trPr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2E74B5"/>
          </w:tcPr>
          <w:p w:rsidR="006D72F3" w:rsidRPr="00FF749E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ENDEREÇO:</w:t>
            </w:r>
          </w:p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Pr="00A22ADD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72F3" w:rsidRPr="00FF749E" w:rsidTr="006D72F3">
        <w:trPr>
          <w:trHeight w:val="656"/>
        </w:trPr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2E74B5"/>
          </w:tcPr>
          <w:p w:rsidR="006D72F3" w:rsidRPr="00FF749E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MUNICÍPIO:</w:t>
            </w:r>
          </w:p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Pr="00A22ADD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UF:</w:t>
            </w:r>
          </w:p>
          <w:p w:rsidR="006D72F3" w:rsidRPr="00423A54" w:rsidRDefault="006D72F3" w:rsidP="00A15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7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TELEFONE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D72F3" w:rsidRPr="009D05F4" w:rsidRDefault="006D72F3" w:rsidP="00A15181">
            <w:pPr>
              <w:ind w:left="-709"/>
              <w:rPr>
                <w:rFonts w:ascii="Arial" w:hAnsi="Arial" w:cs="Arial"/>
                <w:caps/>
                <w:sz w:val="18"/>
                <w:szCs w:val="18"/>
              </w:rPr>
            </w:pPr>
            <w:r w:rsidRPr="00423A54">
              <w:rPr>
                <w:rFonts w:ascii="Arial" w:hAnsi="Arial" w:cs="Arial"/>
                <w:caps/>
                <w:sz w:val="18"/>
                <w:szCs w:val="18"/>
              </w:rPr>
              <w:t>55 (01</w:t>
            </w:r>
          </w:p>
        </w:tc>
        <w:tc>
          <w:tcPr>
            <w:tcW w:w="1454" w:type="pct"/>
            <w:vMerge/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72F3" w:rsidRPr="00FF749E" w:rsidTr="006D72F3">
        <w:trPr>
          <w:trHeight w:val="863"/>
        </w:trPr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2E74B5"/>
          </w:tcPr>
          <w:p w:rsidR="006D72F3" w:rsidRPr="00FF749E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9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RESPONSÁ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VEL PELA EXPEDIÇÃO DO RESÍDUO: </w:t>
            </w:r>
          </w:p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CARGO: </w:t>
            </w:r>
          </w:p>
        </w:tc>
        <w:tc>
          <w:tcPr>
            <w:tcW w:w="1454" w:type="pct"/>
            <w:vMerge/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72F3" w:rsidRPr="00FF749E" w:rsidTr="006D72F3">
        <w:trPr>
          <w:trHeight w:val="811"/>
        </w:trPr>
        <w:tc>
          <w:tcPr>
            <w:tcW w:w="307" w:type="pct"/>
            <w:vMerge/>
            <w:shd w:val="clear" w:color="auto" w:fill="2E74B5"/>
          </w:tcPr>
          <w:p w:rsidR="006D72F3" w:rsidRPr="00FF749E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2F3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QUANTIDADE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RESÍDUOS</w:t>
            </w:r>
          </w:p>
          <w:p w:rsidR="006D72F3" w:rsidRPr="00423A54" w:rsidRDefault="006D72F3" w:rsidP="00FC157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(  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) Plástico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(  ) Não reciclável             (  ) Outros, qual:</w:t>
            </w:r>
          </w:p>
          <w:p w:rsidR="006D72F3" w:rsidRDefault="006D72F3" w:rsidP="00FC15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Quantidade: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Quantidade:                     </w:t>
            </w:r>
          </w:p>
          <w:p w:rsidR="006D72F3" w:rsidRPr="00423A54" w:rsidRDefault="006D72F3" w:rsidP="00FC157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) Papel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(  ) Classe I                           Quantidade:</w:t>
            </w:r>
          </w:p>
          <w:p w:rsidR="006D72F3" w:rsidRPr="00423A54" w:rsidRDefault="006D72F3" w:rsidP="00FC15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Quantidade: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Quantidade:</w:t>
            </w:r>
          </w:p>
        </w:tc>
        <w:tc>
          <w:tcPr>
            <w:tcW w:w="1454" w:type="pct"/>
            <w:vMerge/>
            <w:shd w:val="clear" w:color="auto" w:fill="auto"/>
          </w:tcPr>
          <w:p w:rsidR="006D72F3" w:rsidRPr="00423A54" w:rsidRDefault="006D72F3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509"/>
        </w:trPr>
        <w:tc>
          <w:tcPr>
            <w:tcW w:w="307" w:type="pct"/>
            <w:vMerge w:val="restart"/>
            <w:tcBorders>
              <w:top w:val="single" w:sz="18" w:space="0" w:color="auto"/>
            </w:tcBorders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P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  <w:p w:rsidR="00A15181" w:rsidRPr="00FF749E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749E">
              <w:rPr>
                <w:rFonts w:ascii="Arial" w:hAnsi="Arial" w:cs="Arial"/>
                <w:b/>
                <w:sz w:val="18"/>
                <w:szCs w:val="18"/>
              </w:rPr>
              <w:t>R</w:t>
            </w:r>
          </w:p>
        </w:tc>
        <w:tc>
          <w:tcPr>
            <w:tcW w:w="3239" w:type="pct"/>
            <w:gridSpan w:val="10"/>
            <w:tcBorders>
              <w:top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EMPRESA/RAZÃO SOCIAL: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4" w:type="pct"/>
            <w:vMerge w:val="restar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A15181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15181">
              <w:rPr>
                <w:rFonts w:ascii="Arial" w:hAnsi="Arial" w:cs="Arial"/>
                <w:b/>
                <w:sz w:val="18"/>
                <w:szCs w:val="18"/>
              </w:rPr>
              <w:t>(carimbo / assinatura)</w:t>
            </w: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541"/>
        </w:trPr>
        <w:tc>
          <w:tcPr>
            <w:tcW w:w="307" w:type="pct"/>
            <w:vMerge/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9" w:type="pct"/>
            <w:gridSpan w:val="10"/>
            <w:shd w:val="clear" w:color="auto" w:fill="auto"/>
          </w:tcPr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ENDEREÇO: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533"/>
        </w:trPr>
        <w:tc>
          <w:tcPr>
            <w:tcW w:w="307" w:type="pct"/>
            <w:vMerge/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5" w:type="pct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MUNICÍPIO:</w:t>
            </w: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" w:type="pct"/>
            <w:gridSpan w:val="2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UF: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6D2EB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31" w:type="pct"/>
            <w:gridSpan w:val="3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TELEFONE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8" w:type="pct"/>
            <w:gridSpan w:val="4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CNPJ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  <w:r w:rsidRPr="00423A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54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763"/>
        </w:trPr>
        <w:tc>
          <w:tcPr>
            <w:tcW w:w="307" w:type="pct"/>
            <w:vMerge/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0" w:type="pct"/>
            <w:gridSpan w:val="5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RESPONSÁVEL PELA EMPRESA DE TRANSPORTE:</w:t>
            </w:r>
            <w:r w:rsidRPr="00423A5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NOME DO MOTORISTA:</w:t>
            </w:r>
          </w:p>
          <w:p w:rsidR="00A15181" w:rsidRPr="007056C9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tabs>
                <w:tab w:val="left" w:pos="2217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568"/>
        </w:trPr>
        <w:tc>
          <w:tcPr>
            <w:tcW w:w="307" w:type="pct"/>
            <w:vMerge/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0" w:type="pct"/>
            <w:gridSpan w:val="5"/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PLACA </w:t>
            </w:r>
            <w:r w:rsidRPr="00423A54">
              <w:rPr>
                <w:rFonts w:ascii="Arial" w:hAnsi="Arial" w:cs="Arial"/>
                <w:b/>
                <w:sz w:val="18"/>
                <w:szCs w:val="18"/>
              </w:rPr>
              <w:t>DO VEÍCULO: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vMerge w:val="restart"/>
            <w:shd w:val="clear" w:color="auto" w:fill="auto"/>
          </w:tcPr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TIPO DE VEÍCULO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PARA TRANSPORTE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Caminhão Tanque</w:t>
            </w:r>
          </w:p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 Caminhão Caçamba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(  )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Caminhonete</w:t>
            </w:r>
          </w:p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423A54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)</w:t>
            </w:r>
            <w:proofErr w:type="gramEnd"/>
            <w:r>
              <w:rPr>
                <w:rFonts w:ascii="Arial" w:hAnsi="Arial" w:cs="Arial"/>
                <w:b/>
                <w:sz w:val="18"/>
                <w:szCs w:val="18"/>
              </w:rPr>
              <w:t xml:space="preserve"> Outro, especificar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rPr>
          <w:trHeight w:val="557"/>
        </w:trPr>
        <w:tc>
          <w:tcPr>
            <w:tcW w:w="307" w:type="pct"/>
            <w:vMerge/>
            <w:tcBorders>
              <w:bottom w:val="single" w:sz="18" w:space="0" w:color="auto"/>
            </w:tcBorders>
            <w:shd w:val="clear" w:color="auto" w:fill="2E74B5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0" w:type="pct"/>
            <w:gridSpan w:val="5"/>
            <w:tcBorders>
              <w:bottom w:val="single" w:sz="18" w:space="0" w:color="auto"/>
            </w:tcBorders>
            <w:shd w:val="clear" w:color="auto" w:fill="auto"/>
          </w:tcPr>
          <w:p w:rsidR="00A15181" w:rsidRPr="00E03EA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3EAE">
              <w:rPr>
                <w:rFonts w:ascii="Arial" w:hAnsi="Arial" w:cs="Arial"/>
                <w:b/>
                <w:sz w:val="18"/>
                <w:szCs w:val="18"/>
              </w:rPr>
              <w:t>DATA DA ENTREGA:</w:t>
            </w:r>
          </w:p>
          <w:p w:rsidR="00A15181" w:rsidRPr="00423A54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vMerge/>
            <w:tcBorders>
              <w:bottom w:val="single" w:sz="18" w:space="0" w:color="auto"/>
            </w:tcBorders>
            <w:shd w:val="clear" w:color="auto" w:fill="auto"/>
          </w:tcPr>
          <w:p w:rsidR="00A15181" w:rsidRPr="00E03EA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9"/>
        </w:trPr>
        <w:tc>
          <w:tcPr>
            <w:tcW w:w="307" w:type="pct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2E74B5"/>
          </w:tcPr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D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T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O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F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A15181" w:rsidRPr="00423A54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L</w:t>
            </w:r>
          </w:p>
        </w:tc>
        <w:tc>
          <w:tcPr>
            <w:tcW w:w="3239" w:type="pct"/>
            <w:gridSpan w:val="10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 xml:space="preserve">EMPRESA/RAZÃO SOCIAL: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:rsidR="00A15181" w:rsidRPr="00A76D5D" w:rsidRDefault="006D72F3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15181">
              <w:rPr>
                <w:rFonts w:ascii="Arial" w:hAnsi="Arial" w:cs="Arial"/>
                <w:b/>
                <w:sz w:val="18"/>
                <w:szCs w:val="18"/>
              </w:rPr>
              <w:t>(carimbo / assinatura)</w:t>
            </w:r>
          </w:p>
          <w:p w:rsidR="00A15181" w:rsidRPr="00A76D5D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A76D5D" w:rsidRDefault="00A15181" w:rsidP="00A15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A76D5D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882CFE" w:rsidRDefault="00A15181" w:rsidP="00A1518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</w:tr>
      <w:tr w:rsidR="00577B5F" w:rsidRPr="00FF749E" w:rsidTr="006D72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307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2E74B5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ENDEREÇO:</w:t>
            </w:r>
            <w:r w:rsidRPr="00423A5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4" w:type="pct"/>
            <w:vMerge/>
            <w:shd w:val="clear" w:color="auto" w:fill="auto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307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2E74B5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2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MUNICÍPIO:</w:t>
            </w:r>
          </w:p>
          <w:p w:rsidR="00A15181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577B5F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UF: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3A54">
              <w:rPr>
                <w:rFonts w:ascii="Arial" w:hAnsi="Arial" w:cs="Arial"/>
                <w:b/>
                <w:sz w:val="18"/>
                <w:szCs w:val="18"/>
              </w:rPr>
              <w:t>TELEFONE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54" w:type="pct"/>
            <w:vMerge/>
            <w:shd w:val="clear" w:color="auto" w:fill="auto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77B5F" w:rsidRPr="00FF749E" w:rsidTr="006D72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07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2E74B5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9" w:type="pct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1A76">
              <w:rPr>
                <w:rFonts w:ascii="Arial" w:hAnsi="Arial" w:cs="Arial"/>
                <w:b/>
                <w:sz w:val="18"/>
                <w:szCs w:val="18"/>
              </w:rPr>
              <w:t xml:space="preserve">RESPONSÁVEL PELO RECEBIMENTO DO RESÍDUO: </w:t>
            </w:r>
          </w:p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EA1A76" w:rsidRDefault="00A15181" w:rsidP="00A15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4" w:type="pct"/>
            <w:vMerge/>
            <w:shd w:val="clear" w:color="auto" w:fill="auto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72F3" w:rsidRPr="00FF749E" w:rsidTr="006D72F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"/>
        </w:trPr>
        <w:tc>
          <w:tcPr>
            <w:tcW w:w="307" w:type="pct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2E74B5"/>
          </w:tcPr>
          <w:p w:rsidR="00A15181" w:rsidRPr="00423A54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90" w:type="pct"/>
            <w:gridSpan w:val="5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1A76">
              <w:rPr>
                <w:rFonts w:ascii="Arial" w:hAnsi="Arial" w:cs="Arial"/>
                <w:b/>
                <w:sz w:val="18"/>
                <w:szCs w:val="18"/>
              </w:rPr>
              <w:t>CARGO:</w:t>
            </w:r>
          </w:p>
          <w:p w:rsidR="00A15181" w:rsidRPr="00EA1A76" w:rsidRDefault="00A15181" w:rsidP="00A15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9" w:type="pct"/>
            <w:gridSpan w:val="5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A1A76">
              <w:rPr>
                <w:rFonts w:ascii="Arial" w:hAnsi="Arial" w:cs="Arial"/>
                <w:b/>
                <w:sz w:val="18"/>
                <w:szCs w:val="18"/>
              </w:rPr>
              <w:t>DATA DO RECEBIMENTO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EA1A76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15181" w:rsidRPr="00EA1A76" w:rsidRDefault="00A15181" w:rsidP="00A15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54" w:type="pct"/>
            <w:vMerge/>
            <w:shd w:val="clear" w:color="auto" w:fill="auto"/>
          </w:tcPr>
          <w:p w:rsidR="00A15181" w:rsidRPr="00FF749E" w:rsidRDefault="00A15181" w:rsidP="00A151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657EE" w:rsidRPr="00C51314" w:rsidRDefault="009657EE" w:rsidP="007D6898">
      <w:pPr>
        <w:rPr>
          <w:rFonts w:ascii="Arial" w:hAnsi="Arial" w:cs="Arial"/>
          <w:b/>
          <w:sz w:val="16"/>
          <w:szCs w:val="16"/>
        </w:rPr>
      </w:pPr>
    </w:p>
    <w:sectPr w:rsidR="009657EE" w:rsidRPr="00C51314" w:rsidSect="00927EC9">
      <w:pgSz w:w="11906" w:h="16838" w:code="9"/>
      <w:pgMar w:top="539" w:right="1980" w:bottom="709" w:left="1440" w:header="708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428" w:rsidRDefault="00FF5428">
      <w:r>
        <w:separator/>
      </w:r>
    </w:p>
  </w:endnote>
  <w:endnote w:type="continuationSeparator" w:id="0">
    <w:p w:rsidR="00FF5428" w:rsidRDefault="00FF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428" w:rsidRDefault="00FF5428">
      <w:r>
        <w:separator/>
      </w:r>
    </w:p>
  </w:footnote>
  <w:footnote w:type="continuationSeparator" w:id="0">
    <w:p w:rsidR="00FF5428" w:rsidRDefault="00FF5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38BD"/>
    <w:rsid w:val="00023E3D"/>
    <w:rsid w:val="0002696D"/>
    <w:rsid w:val="00044509"/>
    <w:rsid w:val="00053E87"/>
    <w:rsid w:val="00057BDE"/>
    <w:rsid w:val="00095D3A"/>
    <w:rsid w:val="000A2AA0"/>
    <w:rsid w:val="000A7597"/>
    <w:rsid w:val="000C04BB"/>
    <w:rsid w:val="000D7ED4"/>
    <w:rsid w:val="000E5842"/>
    <w:rsid w:val="000F390C"/>
    <w:rsid w:val="000F6F39"/>
    <w:rsid w:val="00132C12"/>
    <w:rsid w:val="00134760"/>
    <w:rsid w:val="00135A29"/>
    <w:rsid w:val="00151722"/>
    <w:rsid w:val="0015309F"/>
    <w:rsid w:val="0015508E"/>
    <w:rsid w:val="00174496"/>
    <w:rsid w:val="00180A96"/>
    <w:rsid w:val="0018154D"/>
    <w:rsid w:val="0019488F"/>
    <w:rsid w:val="00197509"/>
    <w:rsid w:val="001A199D"/>
    <w:rsid w:val="001A746C"/>
    <w:rsid w:val="001B5D99"/>
    <w:rsid w:val="001B5E3D"/>
    <w:rsid w:val="001C6253"/>
    <w:rsid w:val="001D3168"/>
    <w:rsid w:val="001E2447"/>
    <w:rsid w:val="001F1EAD"/>
    <w:rsid w:val="001F73BB"/>
    <w:rsid w:val="00200656"/>
    <w:rsid w:val="00213799"/>
    <w:rsid w:val="00217910"/>
    <w:rsid w:val="00267575"/>
    <w:rsid w:val="00280A65"/>
    <w:rsid w:val="002829A5"/>
    <w:rsid w:val="002841F6"/>
    <w:rsid w:val="00285E47"/>
    <w:rsid w:val="002A15D4"/>
    <w:rsid w:val="002C0D1B"/>
    <w:rsid w:val="002D212E"/>
    <w:rsid w:val="002F7585"/>
    <w:rsid w:val="0031746B"/>
    <w:rsid w:val="003228A9"/>
    <w:rsid w:val="0032734C"/>
    <w:rsid w:val="00336CBE"/>
    <w:rsid w:val="003374AD"/>
    <w:rsid w:val="003560D1"/>
    <w:rsid w:val="00360C40"/>
    <w:rsid w:val="00362519"/>
    <w:rsid w:val="003834DA"/>
    <w:rsid w:val="00387D20"/>
    <w:rsid w:val="00396EC7"/>
    <w:rsid w:val="00396F37"/>
    <w:rsid w:val="003A040F"/>
    <w:rsid w:val="003A5993"/>
    <w:rsid w:val="003A75C1"/>
    <w:rsid w:val="003C24C1"/>
    <w:rsid w:val="003E34B1"/>
    <w:rsid w:val="003E628D"/>
    <w:rsid w:val="003E7313"/>
    <w:rsid w:val="003F05F4"/>
    <w:rsid w:val="003F1291"/>
    <w:rsid w:val="00403B86"/>
    <w:rsid w:val="00423A54"/>
    <w:rsid w:val="00440140"/>
    <w:rsid w:val="004450CA"/>
    <w:rsid w:val="00476978"/>
    <w:rsid w:val="00476F8C"/>
    <w:rsid w:val="004A2FD5"/>
    <w:rsid w:val="004A37E0"/>
    <w:rsid w:val="004A6DFF"/>
    <w:rsid w:val="004B3B8A"/>
    <w:rsid w:val="004C5B59"/>
    <w:rsid w:val="004D4A02"/>
    <w:rsid w:val="004F3AC1"/>
    <w:rsid w:val="004F5F78"/>
    <w:rsid w:val="00505F7E"/>
    <w:rsid w:val="00507240"/>
    <w:rsid w:val="005121D2"/>
    <w:rsid w:val="005154B8"/>
    <w:rsid w:val="005156A6"/>
    <w:rsid w:val="00527FD7"/>
    <w:rsid w:val="00546AF3"/>
    <w:rsid w:val="00570053"/>
    <w:rsid w:val="00576CC2"/>
    <w:rsid w:val="00576DD4"/>
    <w:rsid w:val="00577B5F"/>
    <w:rsid w:val="0058326C"/>
    <w:rsid w:val="005942EE"/>
    <w:rsid w:val="005A3AB3"/>
    <w:rsid w:val="005C2DB2"/>
    <w:rsid w:val="005E2263"/>
    <w:rsid w:val="005E4420"/>
    <w:rsid w:val="005E7C52"/>
    <w:rsid w:val="00603E03"/>
    <w:rsid w:val="00613633"/>
    <w:rsid w:val="00657969"/>
    <w:rsid w:val="0066075F"/>
    <w:rsid w:val="00662C54"/>
    <w:rsid w:val="006906F7"/>
    <w:rsid w:val="00691CA4"/>
    <w:rsid w:val="00697C9B"/>
    <w:rsid w:val="006B1D23"/>
    <w:rsid w:val="006D2EB1"/>
    <w:rsid w:val="006D72F3"/>
    <w:rsid w:val="006E35F7"/>
    <w:rsid w:val="007056C9"/>
    <w:rsid w:val="00705888"/>
    <w:rsid w:val="007163CF"/>
    <w:rsid w:val="00720BDC"/>
    <w:rsid w:val="00730416"/>
    <w:rsid w:val="00732493"/>
    <w:rsid w:val="00762C7A"/>
    <w:rsid w:val="007738BD"/>
    <w:rsid w:val="00781CFE"/>
    <w:rsid w:val="007912BC"/>
    <w:rsid w:val="00796630"/>
    <w:rsid w:val="007A4E19"/>
    <w:rsid w:val="007D120F"/>
    <w:rsid w:val="007D6898"/>
    <w:rsid w:val="007E29A3"/>
    <w:rsid w:val="007E5714"/>
    <w:rsid w:val="007F7D20"/>
    <w:rsid w:val="00801B52"/>
    <w:rsid w:val="00802D7D"/>
    <w:rsid w:val="00803F85"/>
    <w:rsid w:val="00823E95"/>
    <w:rsid w:val="00840471"/>
    <w:rsid w:val="008553B0"/>
    <w:rsid w:val="0085738D"/>
    <w:rsid w:val="0085750B"/>
    <w:rsid w:val="00860921"/>
    <w:rsid w:val="008720B0"/>
    <w:rsid w:val="00875DFA"/>
    <w:rsid w:val="00876E9D"/>
    <w:rsid w:val="00881BF0"/>
    <w:rsid w:val="00882CFE"/>
    <w:rsid w:val="00886D5E"/>
    <w:rsid w:val="008A5D17"/>
    <w:rsid w:val="008B32C9"/>
    <w:rsid w:val="008E181F"/>
    <w:rsid w:val="008E676E"/>
    <w:rsid w:val="008F39BC"/>
    <w:rsid w:val="008F67CD"/>
    <w:rsid w:val="009147AE"/>
    <w:rsid w:val="00915A98"/>
    <w:rsid w:val="00917A61"/>
    <w:rsid w:val="00921206"/>
    <w:rsid w:val="00927EC9"/>
    <w:rsid w:val="009529EF"/>
    <w:rsid w:val="009657EE"/>
    <w:rsid w:val="009706D7"/>
    <w:rsid w:val="00973A24"/>
    <w:rsid w:val="00977D9E"/>
    <w:rsid w:val="0098450D"/>
    <w:rsid w:val="00985764"/>
    <w:rsid w:val="00992CF7"/>
    <w:rsid w:val="009B54B7"/>
    <w:rsid w:val="009C0429"/>
    <w:rsid w:val="009C434B"/>
    <w:rsid w:val="009D05F4"/>
    <w:rsid w:val="009D31B5"/>
    <w:rsid w:val="009D4A9A"/>
    <w:rsid w:val="009E65B1"/>
    <w:rsid w:val="00A106FD"/>
    <w:rsid w:val="00A138FE"/>
    <w:rsid w:val="00A15181"/>
    <w:rsid w:val="00A156B1"/>
    <w:rsid w:val="00A22ADD"/>
    <w:rsid w:val="00A24D28"/>
    <w:rsid w:val="00A33C67"/>
    <w:rsid w:val="00A35802"/>
    <w:rsid w:val="00A3644A"/>
    <w:rsid w:val="00A37AE6"/>
    <w:rsid w:val="00A4212F"/>
    <w:rsid w:val="00A45078"/>
    <w:rsid w:val="00A5363E"/>
    <w:rsid w:val="00A67646"/>
    <w:rsid w:val="00A76D5D"/>
    <w:rsid w:val="00A92D32"/>
    <w:rsid w:val="00A9578A"/>
    <w:rsid w:val="00AA2754"/>
    <w:rsid w:val="00AA2872"/>
    <w:rsid w:val="00AB0B4F"/>
    <w:rsid w:val="00AB1626"/>
    <w:rsid w:val="00AC1441"/>
    <w:rsid w:val="00AC36FF"/>
    <w:rsid w:val="00AD12A8"/>
    <w:rsid w:val="00AD407C"/>
    <w:rsid w:val="00AE0F49"/>
    <w:rsid w:val="00AF4D19"/>
    <w:rsid w:val="00B018A0"/>
    <w:rsid w:val="00B01C26"/>
    <w:rsid w:val="00B2484A"/>
    <w:rsid w:val="00B3787B"/>
    <w:rsid w:val="00B45937"/>
    <w:rsid w:val="00B536BB"/>
    <w:rsid w:val="00B7561B"/>
    <w:rsid w:val="00B85B9E"/>
    <w:rsid w:val="00B9148B"/>
    <w:rsid w:val="00BB3522"/>
    <w:rsid w:val="00BD40C3"/>
    <w:rsid w:val="00BD52A0"/>
    <w:rsid w:val="00BD7574"/>
    <w:rsid w:val="00BE6176"/>
    <w:rsid w:val="00BF4D73"/>
    <w:rsid w:val="00C06927"/>
    <w:rsid w:val="00C201FA"/>
    <w:rsid w:val="00C202A5"/>
    <w:rsid w:val="00C20E22"/>
    <w:rsid w:val="00C37957"/>
    <w:rsid w:val="00C51314"/>
    <w:rsid w:val="00C553EB"/>
    <w:rsid w:val="00C65B11"/>
    <w:rsid w:val="00C71024"/>
    <w:rsid w:val="00C8320A"/>
    <w:rsid w:val="00C8507A"/>
    <w:rsid w:val="00C87546"/>
    <w:rsid w:val="00C952FA"/>
    <w:rsid w:val="00CA64F6"/>
    <w:rsid w:val="00CC3E76"/>
    <w:rsid w:val="00CC5CE8"/>
    <w:rsid w:val="00CD5847"/>
    <w:rsid w:val="00CE1956"/>
    <w:rsid w:val="00CF0F40"/>
    <w:rsid w:val="00CF3BB4"/>
    <w:rsid w:val="00D0279B"/>
    <w:rsid w:val="00D031EC"/>
    <w:rsid w:val="00D153F0"/>
    <w:rsid w:val="00D2345C"/>
    <w:rsid w:val="00D34289"/>
    <w:rsid w:val="00D36612"/>
    <w:rsid w:val="00D431A4"/>
    <w:rsid w:val="00D510A1"/>
    <w:rsid w:val="00D51871"/>
    <w:rsid w:val="00D52C52"/>
    <w:rsid w:val="00D555A9"/>
    <w:rsid w:val="00D5566E"/>
    <w:rsid w:val="00D63462"/>
    <w:rsid w:val="00D77B7B"/>
    <w:rsid w:val="00D92C16"/>
    <w:rsid w:val="00D955B2"/>
    <w:rsid w:val="00D96F22"/>
    <w:rsid w:val="00DA1411"/>
    <w:rsid w:val="00DB4AB6"/>
    <w:rsid w:val="00DC0569"/>
    <w:rsid w:val="00DC0F43"/>
    <w:rsid w:val="00DC5A12"/>
    <w:rsid w:val="00DD4D83"/>
    <w:rsid w:val="00DE0370"/>
    <w:rsid w:val="00DF4A82"/>
    <w:rsid w:val="00E03EAE"/>
    <w:rsid w:val="00E3204E"/>
    <w:rsid w:val="00E37BD4"/>
    <w:rsid w:val="00E444BA"/>
    <w:rsid w:val="00E65C31"/>
    <w:rsid w:val="00E6695B"/>
    <w:rsid w:val="00E847E9"/>
    <w:rsid w:val="00E9168F"/>
    <w:rsid w:val="00EA1A76"/>
    <w:rsid w:val="00EB34DE"/>
    <w:rsid w:val="00EC3E23"/>
    <w:rsid w:val="00EC738E"/>
    <w:rsid w:val="00EE3521"/>
    <w:rsid w:val="00F1314F"/>
    <w:rsid w:val="00F178F8"/>
    <w:rsid w:val="00F35476"/>
    <w:rsid w:val="00F422EB"/>
    <w:rsid w:val="00F53A92"/>
    <w:rsid w:val="00F55D8A"/>
    <w:rsid w:val="00F71AFA"/>
    <w:rsid w:val="00FA78F6"/>
    <w:rsid w:val="00FB7C4F"/>
    <w:rsid w:val="00FC1575"/>
    <w:rsid w:val="00FD2B18"/>
    <w:rsid w:val="00FD4946"/>
    <w:rsid w:val="00FD7F73"/>
    <w:rsid w:val="00FE4FCE"/>
    <w:rsid w:val="00FE5125"/>
    <w:rsid w:val="00FF5428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F78DDA7-6965-432C-B17C-0B8B471C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38BD"/>
    <w:rPr>
      <w:sz w:val="24"/>
      <w:szCs w:val="24"/>
    </w:rPr>
  </w:style>
  <w:style w:type="paragraph" w:styleId="Ttulo1">
    <w:name w:val="heading 1"/>
    <w:basedOn w:val="Normal"/>
    <w:next w:val="Normal"/>
    <w:qFormat/>
    <w:rsid w:val="00CF3B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773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A138F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D96F22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D96F22"/>
    <w:pPr>
      <w:tabs>
        <w:tab w:val="center" w:pos="4419"/>
        <w:tab w:val="right" w:pos="8838"/>
      </w:tabs>
    </w:pPr>
  </w:style>
  <w:style w:type="table" w:customStyle="1" w:styleId="Tabelacomgrade1">
    <w:name w:val="Tabela com grade1"/>
    <w:basedOn w:val="Tabelanormal"/>
    <w:next w:val="Tabelacomgrade"/>
    <w:uiPriority w:val="59"/>
    <w:rsid w:val="007D6898"/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6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GERAL DAMULAKIS ENGENHARIA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MOISES</dc:creator>
  <cp:keywords/>
  <cp:lastModifiedBy>Gabriel Valentino De Oliveira</cp:lastModifiedBy>
  <cp:revision>2</cp:revision>
  <cp:lastPrinted>2018-05-07T12:46:00Z</cp:lastPrinted>
  <dcterms:created xsi:type="dcterms:W3CDTF">2018-12-18T14:02:00Z</dcterms:created>
  <dcterms:modified xsi:type="dcterms:W3CDTF">2018-12-18T14:02:00Z</dcterms:modified>
</cp:coreProperties>
</file>